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5F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 xml:space="preserve">Уроки, проведенные в </w:t>
      </w:r>
      <w:r w:rsidRPr="0034595F">
        <w:rPr>
          <w:rFonts w:ascii="Times New Roman" w:hAnsi="Times New Roman" w:cs="Times New Roman"/>
          <w:sz w:val="28"/>
          <w:szCs w:val="28"/>
        </w:rPr>
        <w:t>музее, призваны</w:t>
      </w:r>
      <w:r w:rsidRPr="0034595F">
        <w:rPr>
          <w:rFonts w:ascii="Times New Roman" w:hAnsi="Times New Roman" w:cs="Times New Roman"/>
          <w:sz w:val="28"/>
          <w:szCs w:val="28"/>
        </w:rPr>
        <w:t xml:space="preserve"> помочь учащимся пережить и осмыслять великие свершения прежних времен, использовать все положительное, что было в прошлом. Ведь известно жела</w:t>
      </w:r>
      <w:r>
        <w:rPr>
          <w:rFonts w:ascii="Times New Roman" w:hAnsi="Times New Roman" w:cs="Times New Roman"/>
          <w:sz w:val="28"/>
          <w:szCs w:val="28"/>
        </w:rPr>
        <w:t>ние здорового общества: так вос</w:t>
      </w:r>
      <w:r w:rsidRPr="0034595F">
        <w:rPr>
          <w:rFonts w:ascii="Times New Roman" w:hAnsi="Times New Roman" w:cs="Times New Roman"/>
          <w:sz w:val="28"/>
          <w:szCs w:val="28"/>
        </w:rPr>
        <w:t>питывать детей, чтобы они последовали и приум</w:t>
      </w:r>
      <w:r>
        <w:rPr>
          <w:rFonts w:ascii="Times New Roman" w:hAnsi="Times New Roman" w:cs="Times New Roman"/>
          <w:sz w:val="28"/>
          <w:szCs w:val="28"/>
        </w:rPr>
        <w:t>ножили мате</w:t>
      </w:r>
      <w:r w:rsidRPr="0034595F">
        <w:rPr>
          <w:rFonts w:ascii="Times New Roman" w:hAnsi="Times New Roman" w:cs="Times New Roman"/>
          <w:sz w:val="28"/>
          <w:szCs w:val="28"/>
        </w:rPr>
        <w:t>риальные и духовные ценности, созданные человечеством.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Владеть историческ</w:t>
      </w:r>
      <w:r>
        <w:rPr>
          <w:rFonts w:ascii="Times New Roman" w:hAnsi="Times New Roman" w:cs="Times New Roman"/>
          <w:sz w:val="28"/>
          <w:szCs w:val="28"/>
        </w:rPr>
        <w:t>ой памятью - значит усвоить кон</w:t>
      </w:r>
      <w:r w:rsidRPr="0034595F">
        <w:rPr>
          <w:rFonts w:ascii="Times New Roman" w:hAnsi="Times New Roman" w:cs="Times New Roman"/>
          <w:sz w:val="28"/>
          <w:szCs w:val="28"/>
        </w:rPr>
        <w:t>центрированный, позитивный опыт борьбы предшествующих поколений за счастливую жизнь для всех и сделать его орудием дальнейшего совершенствов</w:t>
      </w:r>
      <w:r>
        <w:rPr>
          <w:rFonts w:ascii="Times New Roman" w:hAnsi="Times New Roman" w:cs="Times New Roman"/>
          <w:sz w:val="28"/>
          <w:szCs w:val="28"/>
        </w:rPr>
        <w:t>ания жизни, увеличения человече</w:t>
      </w:r>
      <w:r w:rsidRPr="0034595F">
        <w:rPr>
          <w:rFonts w:ascii="Times New Roman" w:hAnsi="Times New Roman" w:cs="Times New Roman"/>
          <w:sz w:val="28"/>
          <w:szCs w:val="28"/>
        </w:rPr>
        <w:t>ского в человеке. Известный писатель В. М. Белов справедливо заметил: «Вне памяти, вне традиции и культуры нет личности. Память формирует духовную крепость человека». Эта мысль восходит к пушкинской: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Два чувства близки нам -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В них обретает сердце - пищу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Любовь к родному пепелищу,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Любовь к отеческим гробам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На них основано от века,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По воле Бога самого,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95F">
        <w:rPr>
          <w:rFonts w:ascii="Times New Roman" w:hAnsi="Times New Roman" w:cs="Times New Roman"/>
          <w:sz w:val="28"/>
          <w:szCs w:val="28"/>
        </w:rPr>
        <w:t>Самостоянье</w:t>
      </w:r>
      <w:proofErr w:type="spellEnd"/>
      <w:r w:rsidRPr="0034595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И все величие его.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В истории нашего народа - уникальный духовный опыт, богатейшие интеллектуальные и нра</w:t>
      </w:r>
      <w:r>
        <w:rPr>
          <w:rFonts w:ascii="Times New Roman" w:hAnsi="Times New Roman" w:cs="Times New Roman"/>
          <w:sz w:val="28"/>
          <w:szCs w:val="28"/>
        </w:rPr>
        <w:t>вственно-технические си</w:t>
      </w:r>
      <w:r w:rsidRPr="0034595F">
        <w:rPr>
          <w:rFonts w:ascii="Times New Roman" w:hAnsi="Times New Roman" w:cs="Times New Roman"/>
          <w:sz w:val="28"/>
          <w:szCs w:val="28"/>
        </w:rPr>
        <w:t>лы, неисчерпаемые душевные россыпи и энергия творческого ума.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>Характер приобщения к искусству младших школьников определяет все последующие связи взрослого человека с миром искусства. Раскрытие творческого потенциала будущей личности должно начинаться как можно раньше. И тогда чаще будут приходить в музеи группы маленьких посетителей, а став взрослее, они не забудут туда дороги.</w:t>
      </w:r>
    </w:p>
    <w:p w:rsidR="0034595F" w:rsidRP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95F">
        <w:rPr>
          <w:rFonts w:ascii="Times New Roman" w:hAnsi="Times New Roman" w:cs="Times New Roman"/>
          <w:sz w:val="28"/>
          <w:szCs w:val="28"/>
        </w:rPr>
        <w:t xml:space="preserve">Использование средств музея позволяет адаптировать воспитанников объединения к восприятию окружающего мира на основе законов культуры, традиций и бытия предков, к современной жизни. Активное приобщение детей к изучению и сохранению исторического прошлого своей малой родины, воспитание гражданского и патриотического самосознания музейными </w:t>
      </w:r>
      <w:bookmarkStart w:id="0" w:name="_GoBack"/>
      <w:bookmarkEnd w:id="0"/>
      <w:r w:rsidRPr="0034595F">
        <w:rPr>
          <w:rFonts w:ascii="Times New Roman" w:hAnsi="Times New Roman" w:cs="Times New Roman"/>
          <w:sz w:val="28"/>
          <w:szCs w:val="28"/>
        </w:rPr>
        <w:t>средствами, позволяет правильно сориентировать ребенка на духовные ценности, и дает надежду на возрождение высоко духовного российского общества.</w:t>
      </w:r>
    </w:p>
    <w:p w:rsidR="0034595F" w:rsidRDefault="0034595F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2FD" w:rsidRPr="0034595F" w:rsidRDefault="002622FD" w:rsidP="0034595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22FD" w:rsidRPr="0034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00"/>
    <w:rsid w:val="00253800"/>
    <w:rsid w:val="002622FD"/>
    <w:rsid w:val="003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7972-0A87-4C82-8A06-AC49977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2020-03-30T11:02:00Z</dcterms:created>
  <dcterms:modified xsi:type="dcterms:W3CDTF">2020-03-30T11:08:00Z</dcterms:modified>
</cp:coreProperties>
</file>