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FC" w:rsidRPr="00256E99" w:rsidRDefault="002B55FC" w:rsidP="00F02E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 </w:t>
      </w:r>
      <w:r w:rsidR="00321525">
        <w:rPr>
          <w:rFonts w:ascii="Times New Roman" w:hAnsi="Times New Roman" w:cs="Times New Roman"/>
          <w:b/>
          <w:sz w:val="24"/>
          <w:szCs w:val="24"/>
        </w:rPr>
        <w:t>Не за что, а для чего</w:t>
      </w:r>
    </w:p>
    <w:p w:rsidR="002B55FC" w:rsidRDefault="002B55FC" w:rsidP="002B55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«Особенность» детей, обучающихся в классах 2 варианта обучения заключается в поражении головного мозга, что приводи</w:t>
      </w:r>
      <w:r w:rsidRPr="00391FB5">
        <w:rPr>
          <w:rFonts w:ascii="Times New Roman" w:hAnsi="Times New Roman" w:cs="Times New Roman"/>
          <w:sz w:val="24"/>
          <w:szCs w:val="24"/>
        </w:rPr>
        <w:t>т к тому, что у большинства детей отсутствует активная фразовая речь, навыки самообслуживания, они не понимают обращенную к ним речь, ослаблена память, отсутствует мотивация к любому виду деятельности, имеются проблемы с коммуникацией и поведением. Есть агрессивные дети способные ударить, укусить педагога или ребенка. В силу этих особенностей работа педагогов направлена в основном на их воспитание и социализацию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5FC" w:rsidRDefault="002B55FC" w:rsidP="002B55F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Немаловажной считаем работу с родителями. Их можно разделить на 3 группы. </w:t>
      </w:r>
    </w:p>
    <w:p w:rsidR="002B55FC" w:rsidRDefault="002B55FC" w:rsidP="002B55F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родители не хотят признать "особенность" ребенка, предъявляют к нему и педагогам завышенные требования. Часто задают вопросы: «Почему мы не научили ребенка говорить, почему не учим таблицу умножения, когда ребенок начнет читать» и т.д. А когда пытаемся объяснить, что это невозможно, удивляются и говорят, а что в моем ребенке не так? </w:t>
      </w:r>
    </w:p>
    <w:p w:rsidR="002B55FC" w:rsidRDefault="002B55FC" w:rsidP="002B55F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родителей, впадающих в противоположную крайность. Они задают вопрос: </w:t>
      </w:r>
      <w:r w:rsidR="00A157AB">
        <w:rPr>
          <w:rFonts w:ascii="Times New Roman" w:hAnsi="Times New Roman" w:cs="Times New Roman"/>
          <w:b/>
          <w:sz w:val="24"/>
          <w:szCs w:val="24"/>
        </w:rPr>
        <w:t>«</w:t>
      </w:r>
      <w:r w:rsidRPr="004F5CE6">
        <w:rPr>
          <w:rFonts w:ascii="Times New Roman" w:hAnsi="Times New Roman" w:cs="Times New Roman"/>
          <w:b/>
          <w:sz w:val="24"/>
          <w:szCs w:val="24"/>
        </w:rPr>
        <w:t xml:space="preserve"> За что Бог меня наказал?</w:t>
      </w:r>
      <w:r w:rsidR="00A157AB">
        <w:rPr>
          <w:rFonts w:ascii="Times New Roman" w:hAnsi="Times New Roman" w:cs="Times New Roman"/>
          <w:b/>
          <w:sz w:val="24"/>
          <w:szCs w:val="24"/>
        </w:rPr>
        <w:t>»</w:t>
      </w:r>
      <w:r w:rsidRPr="004F5C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опускают руки, впадают в уныние, стесняются своих детей. Мы стремимся переубедить их, поставить вопрос иначе: </w:t>
      </w:r>
      <w:r w:rsidR="00A157AB">
        <w:rPr>
          <w:rFonts w:ascii="Times New Roman" w:hAnsi="Times New Roman" w:cs="Times New Roman"/>
          <w:b/>
          <w:sz w:val="24"/>
          <w:szCs w:val="24"/>
        </w:rPr>
        <w:t>«</w:t>
      </w:r>
      <w:r w:rsidRPr="004F5CE6">
        <w:rPr>
          <w:rFonts w:ascii="Times New Roman" w:hAnsi="Times New Roman" w:cs="Times New Roman"/>
          <w:b/>
          <w:sz w:val="24"/>
          <w:szCs w:val="24"/>
        </w:rPr>
        <w:t>Для чего Бог послал такого ребенка?</w:t>
      </w:r>
      <w:r w:rsidR="00A157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Убеждаем, что не все так плохо. С ребенком нужно заниматься, развивать, больше общаться. На примерах показываем, что занятия дают положительный результат. Ребенок способен проявить себя, свои способности и таланты. </w:t>
      </w:r>
    </w:p>
    <w:p w:rsidR="002B55FC" w:rsidRDefault="002B55FC" w:rsidP="002B55F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группа - единицы родителей, которые адекватно оценивают возможности ребенка и совместно с педагогами стараются сделать жизнь ребенка комфортной, разнообразной, интересной. Понравилась фраза одной мамы. Она сказала</w:t>
      </w:r>
      <w:r w:rsidRPr="004F5CE6">
        <w:rPr>
          <w:rFonts w:ascii="Times New Roman" w:hAnsi="Times New Roman" w:cs="Times New Roman"/>
          <w:b/>
          <w:sz w:val="24"/>
          <w:szCs w:val="24"/>
        </w:rPr>
        <w:t>: «Дочь дана нам, чтобы наша семья пришла к Богу»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5FC" w:rsidRDefault="002B55FC" w:rsidP="002B55F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дети воцерквлены, посещают с родителями храмы. Но, к сожалению, в некоторых храмах родители сталкиваются с непониманием, как прихожан, так и священнослужителей. У них возникают вопросы, и они были рады возможности встретиться с батюшкой у нас в школе. Мы организовали такую встречу с отцом Алексеем и планируем в будущем работать в этом направлении. </w:t>
      </w:r>
    </w:p>
    <w:p w:rsidR="007A34DA" w:rsidRDefault="007A34DA" w:rsidP="002B55FC">
      <w:pPr>
        <w:spacing w:line="360" w:lineRule="auto"/>
        <w:ind w:firstLine="709"/>
        <w:contextualSpacing/>
        <w:jc w:val="both"/>
      </w:pPr>
      <w:bookmarkStart w:id="0" w:name="_GoBack"/>
      <w:bookmarkEnd w:id="0"/>
    </w:p>
    <w:sectPr w:rsidR="007A34DA" w:rsidSect="00E75CCD">
      <w:footerReference w:type="default" r:id="rId6"/>
      <w:pgSz w:w="11906" w:h="16838"/>
      <w:pgMar w:top="1134" w:right="1134" w:bottom="1134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C9" w:rsidRDefault="006779C9" w:rsidP="002B55FC">
      <w:pPr>
        <w:spacing w:after="0" w:line="240" w:lineRule="auto"/>
      </w:pPr>
      <w:r>
        <w:separator/>
      </w:r>
    </w:p>
  </w:endnote>
  <w:endnote w:type="continuationSeparator" w:id="0">
    <w:p w:rsidR="006779C9" w:rsidRDefault="006779C9" w:rsidP="002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65505"/>
      <w:docPartObj>
        <w:docPartGallery w:val="Page Numbers (Bottom of Page)"/>
        <w:docPartUnique/>
      </w:docPartObj>
    </w:sdtPr>
    <w:sdtEndPr/>
    <w:sdtContent>
      <w:p w:rsidR="00E40599" w:rsidRDefault="00E40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CD">
          <w:rPr>
            <w:noProof/>
          </w:rPr>
          <w:t>31</w:t>
        </w:r>
        <w:r>
          <w:fldChar w:fldCharType="end"/>
        </w:r>
      </w:p>
    </w:sdtContent>
  </w:sdt>
  <w:p w:rsidR="002B55FC" w:rsidRDefault="002B5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C9" w:rsidRDefault="006779C9" w:rsidP="002B55FC">
      <w:pPr>
        <w:spacing w:after="0" w:line="240" w:lineRule="auto"/>
      </w:pPr>
      <w:r>
        <w:separator/>
      </w:r>
    </w:p>
  </w:footnote>
  <w:footnote w:type="continuationSeparator" w:id="0">
    <w:p w:rsidR="006779C9" w:rsidRDefault="006779C9" w:rsidP="002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7"/>
    <w:rsid w:val="002B55FC"/>
    <w:rsid w:val="00321525"/>
    <w:rsid w:val="00334553"/>
    <w:rsid w:val="005168D7"/>
    <w:rsid w:val="006779C9"/>
    <w:rsid w:val="007A34DA"/>
    <w:rsid w:val="009E2427"/>
    <w:rsid w:val="00A157AB"/>
    <w:rsid w:val="00E40599"/>
    <w:rsid w:val="00E75CCD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7A88-860B-4854-AB93-D5CBA1D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B55FC"/>
    <w:rPr>
      <w:rFonts w:cstheme="minorHAnsi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4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5FC"/>
    <w:rPr>
      <w:rFonts w:cstheme="minorHAns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5FC"/>
    <w:rPr>
      <w:rFonts w:cstheme="minorHAns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2020-03-04T14:19:00Z</dcterms:created>
  <dcterms:modified xsi:type="dcterms:W3CDTF">2020-03-23T09:01:00Z</dcterms:modified>
</cp:coreProperties>
</file>